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Beef lasagne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milk</w:t>
              <w:br/>
            </w:r>
          </w:p>
        </w:tc>
        <w:tc>
          <w:tcPr>
            <w:tcW w:type="dxa" w:w="1134"/>
          </w:tcPr>
          <w:p>
            <w:pPr>
              <w:jc w:val="right"/>
            </w:pPr>
          </w:p>
        </w:tc>
        <w:tc>
          <w:tcPr>
            <w:tcW w:type="dxa" w:w="1134"/>
          </w:tcPr>
          <w:p>
            <w:pPr>
              <w:jc w:val="right"/>
            </w:pPr>
          </w:p>
        </w:tc>
      </w:tr>
      <w:tr>
        <w:tc>
          <w:tcPr>
            <w:tcW w:type="dxa" w:w="6917"/>
          </w:tcPr>
          <w:p>
            <w:r>
              <w:rPr>
                <w:rStyle w:val="Strong"/>
                <w:b/>
              </w:rPr>
              <w:t>Scampi with lemon and tartare sauce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crustaceans, mustard, milk</w:t>
              <w:br/>
            </w:r>
          </w:p>
        </w:tc>
        <w:tc>
          <w:tcPr>
            <w:tcW w:type="dxa" w:w="1134"/>
          </w:tcPr>
          <w:p>
            <w:pPr>
              <w:jc w:val="right"/>
            </w:pPr>
          </w:p>
        </w:tc>
        <w:tc>
          <w:tcPr>
            <w:tcW w:type="dxa" w:w="1134"/>
          </w:tcPr>
          <w:p>
            <w:pPr>
              <w:jc w:val="right"/>
            </w:pPr>
          </w:p>
        </w:tc>
      </w:tr>
      <w:tr>
        <w:tc>
          <w:tcPr>
            <w:tcW w:type="dxa" w:w="6917"/>
          </w:tcPr>
          <w:p>
            <w:r>
              <w:rPr>
                <w:rStyle w:val="Strong"/>
                <w:b/>
              </w:rPr>
              <w:t>Vegetable balti</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milk</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Green beans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Hot meal premium</w:t>
      </w:r>
    </w:p>
    <w:p/>
    <w:p>
      <w:pPr>
        <w:pStyle w:val="Subtitle"/>
      </w:pPr>
      <w:r>
        <w:t>Lamb kofta with mind yoghurt</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Potato portion</w:t>
      </w:r>
    </w:p>
    <w:p/>
    <w:p>
      <w:pPr>
        <w:pStyle w:val="Subtitle"/>
      </w:pPr>
      <w:r>
        <w:t>New p[otatoes /chips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Bowl of Fries</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1.80</w:t>
            </w:r>
          </w:p>
        </w:tc>
        <w:tc>
          <w:tcPr>
            <w:tcW w:type="dxa" w:w="5386"/>
          </w:tcPr>
          <w:p>
            <w:pPr>
              <w:jc w:val="center"/>
            </w:pPr>
            <w:r>
              <w:rPr>
                <w:rStyle w:val="IntenseEmphasis"/>
              </w:rPr>
              <w:t>1.50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Joe's counter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BBQ chicken</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Chicken tikka</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Saturday 17 November 2018</dc:description>
  <dc:title>Daily Menu for Saturday 17 November 2018</dc:title>
</cp:coreProperties>
</file>